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>ДОГОВОР</w:t>
      </w:r>
      <w:r w:rsidR="008D2D4D">
        <w:rPr>
          <w:rFonts w:ascii="Times New Roman" w:hAnsi="Times New Roman"/>
          <w:b/>
          <w:sz w:val="16"/>
          <w:szCs w:val="16"/>
        </w:rPr>
        <w:t xml:space="preserve"> №______</w:t>
      </w:r>
    </w:p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 xml:space="preserve">НА ОКАЗАНИЕ ПЛАТНЫХ </w:t>
      </w:r>
      <w:r w:rsidR="008D2D4D">
        <w:rPr>
          <w:rFonts w:ascii="Times New Roman" w:hAnsi="Times New Roman"/>
          <w:b/>
          <w:sz w:val="16"/>
          <w:szCs w:val="16"/>
        </w:rPr>
        <w:t xml:space="preserve">СТОМАТОЛОГИЧЕСКИХ УСЛУГ </w:t>
      </w:r>
    </w:p>
    <w:p w:rsidR="00577CCB" w:rsidRPr="003C6971" w:rsidRDefault="00577CCB" w:rsidP="00922825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577CCB" w:rsidRPr="00437A27" w:rsidRDefault="00577CCB" w:rsidP="00437A27">
      <w:pPr>
        <w:ind w:left="-142" w:right="-284"/>
        <w:rPr>
          <w:rFonts w:ascii="Times New Roman" w:hAnsi="Times New Roman"/>
          <w:i/>
          <w:sz w:val="18"/>
          <w:szCs w:val="18"/>
        </w:rPr>
      </w:pPr>
      <w:r w:rsidRPr="00437A27">
        <w:rPr>
          <w:rFonts w:ascii="Times New Roman" w:hAnsi="Times New Roman"/>
          <w:i/>
          <w:sz w:val="18"/>
          <w:szCs w:val="18"/>
        </w:rPr>
        <w:t>г. Москва</w:t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  <w:t xml:space="preserve">                              "____" __________________ 20</w:t>
      </w:r>
      <w:r>
        <w:rPr>
          <w:rFonts w:ascii="Times New Roman" w:hAnsi="Times New Roman"/>
          <w:i/>
          <w:sz w:val="18"/>
          <w:szCs w:val="18"/>
        </w:rPr>
        <w:t>__</w:t>
      </w:r>
      <w:r w:rsidRPr="00437A27">
        <w:rPr>
          <w:rFonts w:ascii="Times New Roman" w:hAnsi="Times New Roman"/>
          <w:i/>
          <w:sz w:val="18"/>
          <w:szCs w:val="18"/>
        </w:rPr>
        <w:t xml:space="preserve"> г.</w:t>
      </w:r>
    </w:p>
    <w:p w:rsidR="00577CCB" w:rsidRPr="00B6372C" w:rsidRDefault="00040A5E" w:rsidP="003B2D0D">
      <w:pPr>
        <w:ind w:left="-142" w:right="-284"/>
        <w:jc w:val="both"/>
        <w:rPr>
          <w:rFonts w:ascii="Times New Roman" w:hAnsi="Times New Roman"/>
          <w:sz w:val="18"/>
          <w:szCs w:val="18"/>
          <w:vertAlign w:val="superscript"/>
        </w:rPr>
      </w:pPr>
      <w:bookmarkStart w:id="0" w:name="OLE_LINK27"/>
      <w:bookmarkStart w:id="1" w:name="OLE_LINK28"/>
      <w:bookmarkStart w:id="2" w:name="OLE_LINK29"/>
      <w:bookmarkStart w:id="3" w:name="OLE_LINK5"/>
      <w:bookmarkStart w:id="4" w:name="OLE_LINK6"/>
      <w:bookmarkStart w:id="5" w:name="OLE_LINK7"/>
      <w:r w:rsidRPr="00262FC6">
        <w:rPr>
          <w:rFonts w:ascii="Times New Roman" w:eastAsia="Calibri" w:hAnsi="Times New Roman"/>
          <w:b/>
          <w:sz w:val="18"/>
          <w:szCs w:val="18"/>
        </w:rPr>
        <w:t>ООО «</w:t>
      </w:r>
      <w:r w:rsidR="005B388D">
        <w:rPr>
          <w:rFonts w:ascii="Times New Roman" w:eastAsia="Calibri" w:hAnsi="Times New Roman"/>
          <w:b/>
          <w:sz w:val="18"/>
          <w:szCs w:val="18"/>
        </w:rPr>
        <w:t>АГАТ</w:t>
      </w:r>
      <w:r w:rsidRPr="00262FC6">
        <w:rPr>
          <w:rFonts w:ascii="Times New Roman" w:eastAsia="Calibri" w:hAnsi="Times New Roman"/>
          <w:b/>
          <w:sz w:val="18"/>
          <w:szCs w:val="18"/>
        </w:rPr>
        <w:t>»</w:t>
      </w:r>
      <w:r>
        <w:rPr>
          <w:rFonts w:ascii="Times New Roman" w:eastAsia="Calibri" w:hAnsi="Times New Roman"/>
          <w:sz w:val="18"/>
          <w:szCs w:val="18"/>
        </w:rPr>
        <w:t xml:space="preserve">  лицензия №</w:t>
      </w:r>
      <w:r w:rsidRPr="008F3B11">
        <w:rPr>
          <w:rFonts w:ascii="Times New Roman" w:eastAsia="Calibri" w:hAnsi="Times New Roman"/>
          <w:sz w:val="18"/>
          <w:szCs w:val="18"/>
        </w:rPr>
        <w:t xml:space="preserve"> </w:t>
      </w:r>
      <w:r w:rsidR="000479B4" w:rsidRPr="000479B4">
        <w:rPr>
          <w:rFonts w:ascii="Times New Roman" w:hAnsi="Times New Roman"/>
          <w:color w:val="000000" w:themeColor="text1"/>
          <w:sz w:val="18"/>
          <w:szCs w:val="18"/>
        </w:rPr>
        <w:t>ЛО-77-01-</w:t>
      </w:r>
      <w:r w:rsidR="005B388D">
        <w:rPr>
          <w:rFonts w:ascii="Times New Roman" w:hAnsi="Times New Roman"/>
          <w:color w:val="000000" w:themeColor="text1"/>
          <w:sz w:val="18"/>
          <w:szCs w:val="18"/>
        </w:rPr>
        <w:t>013874 от 03.02.2017</w:t>
      </w:r>
      <w:r w:rsidR="000479B4" w:rsidRPr="000479B4">
        <w:rPr>
          <w:rFonts w:ascii="Times New Roman" w:hAnsi="Times New Roman"/>
          <w:color w:val="000000" w:themeColor="text1"/>
          <w:sz w:val="18"/>
          <w:szCs w:val="18"/>
        </w:rPr>
        <w:t>г.</w:t>
      </w:r>
      <w:r w:rsidR="000479B4" w:rsidRPr="003D55EA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Pr="003D55EA">
        <w:rPr>
          <w:rFonts w:ascii="Times New Roman" w:eastAsia="Calibri" w:hAnsi="Times New Roman"/>
          <w:i/>
          <w:sz w:val="16"/>
          <w:szCs w:val="16"/>
        </w:rPr>
        <w:t>(</w:t>
      </w:r>
      <w:bookmarkStart w:id="6" w:name="OLE_LINK24"/>
      <w:bookmarkStart w:id="7" w:name="OLE_LINK25"/>
      <w:bookmarkStart w:id="8" w:name="OLE_LINK26"/>
      <w:r w:rsidR="005B388D" w:rsidRPr="005B388D">
        <w:rPr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анестезиологии и реаниматологии,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Pr="005B388D">
        <w:rPr>
          <w:rFonts w:ascii="Times New Roman" w:eastAsia="Calibri" w:hAnsi="Times New Roman"/>
          <w:i/>
          <w:sz w:val="16"/>
          <w:szCs w:val="16"/>
        </w:rPr>
        <w:t>,</w:t>
      </w:r>
      <w:bookmarkEnd w:id="0"/>
      <w:bookmarkEnd w:id="1"/>
      <w:bookmarkEnd w:id="2"/>
      <w:r>
        <w:rPr>
          <w:rFonts w:ascii="Times New Roman" w:eastAsia="Calibri" w:hAnsi="Times New Roman"/>
          <w:i/>
          <w:sz w:val="16"/>
          <w:szCs w:val="16"/>
        </w:rPr>
        <w:t xml:space="preserve"> </w:t>
      </w:r>
      <w:bookmarkEnd w:id="6"/>
      <w:bookmarkEnd w:id="7"/>
      <w:bookmarkEnd w:id="8"/>
      <w:r>
        <w:rPr>
          <w:rFonts w:ascii="Times New Roman" w:eastAsia="Calibri" w:hAnsi="Times New Roman"/>
          <w:i/>
          <w:sz w:val="16"/>
          <w:szCs w:val="16"/>
        </w:rPr>
        <w:t xml:space="preserve">выдана </w:t>
      </w:r>
      <w:r w:rsidRPr="0059171D">
        <w:rPr>
          <w:rFonts w:ascii="Times New Roman" w:hAnsi="Times New Roman"/>
          <w:i/>
          <w:sz w:val="16"/>
          <w:szCs w:val="16"/>
        </w:rPr>
        <w:t xml:space="preserve">Департаментом здравоохранения г. Москвы, находящегося по адресу: </w:t>
      </w:r>
      <w:smartTag w:uri="urn:schemas-microsoft-com:office:smarttags" w:element="metricconverter">
        <w:smartTagPr>
          <w:attr w:name="ProductID" w:val="127006, г"/>
        </w:smartTagPr>
        <w:r w:rsidRPr="0059171D">
          <w:rPr>
            <w:rFonts w:ascii="Times New Roman" w:hAnsi="Times New Roman"/>
            <w:i/>
            <w:sz w:val="16"/>
            <w:szCs w:val="16"/>
          </w:rPr>
          <w:t>127006, г</w:t>
        </w:r>
      </w:smartTag>
      <w:r w:rsidRPr="0059171D">
        <w:rPr>
          <w:rFonts w:ascii="Times New Roman" w:hAnsi="Times New Roman"/>
          <w:i/>
          <w:sz w:val="16"/>
          <w:szCs w:val="16"/>
        </w:rPr>
        <w:t>. Москва, Оружейный переулок, д. 43, тел.8(499) 251-83-00</w:t>
      </w:r>
      <w:r w:rsidRPr="00B6372C">
        <w:rPr>
          <w:rFonts w:ascii="Times New Roman" w:eastAsia="Calibri" w:hAnsi="Times New Roman"/>
          <w:i/>
          <w:sz w:val="16"/>
          <w:szCs w:val="16"/>
        </w:rPr>
        <w:t>)</w:t>
      </w:r>
      <w:bookmarkEnd w:id="3"/>
      <w:bookmarkEnd w:id="4"/>
      <w:bookmarkEnd w:id="5"/>
      <w:r w:rsidR="00A46704">
        <w:rPr>
          <w:rFonts w:ascii="Times New Roman" w:hAnsi="Times New Roman"/>
          <w:i/>
          <w:sz w:val="16"/>
          <w:szCs w:val="16"/>
        </w:rPr>
        <w:t xml:space="preserve"> </w:t>
      </w:r>
      <w:r w:rsidR="00577CCB" w:rsidRPr="00B6372C">
        <w:rPr>
          <w:rFonts w:ascii="Times New Roman" w:hAnsi="Times New Roman"/>
          <w:sz w:val="18"/>
          <w:szCs w:val="18"/>
        </w:rPr>
        <w:t xml:space="preserve">в лице </w:t>
      </w:r>
      <w:r w:rsidR="00E65555">
        <w:rPr>
          <w:rFonts w:ascii="Times New Roman" w:hAnsi="Times New Roman"/>
          <w:sz w:val="18"/>
          <w:szCs w:val="18"/>
        </w:rPr>
        <w:t>___________________________</w:t>
      </w:r>
      <w:r w:rsidR="00A52A15">
        <w:rPr>
          <w:rFonts w:ascii="Times New Roman" w:hAnsi="Times New Roman"/>
          <w:sz w:val="18"/>
          <w:szCs w:val="18"/>
        </w:rPr>
        <w:t>__</w:t>
      </w:r>
      <w:r w:rsidR="00322AF4">
        <w:rPr>
          <w:rFonts w:ascii="Times New Roman" w:hAnsi="Times New Roman"/>
          <w:sz w:val="18"/>
          <w:szCs w:val="18"/>
        </w:rPr>
        <w:t>.</w:t>
      </w:r>
      <w:r w:rsidR="00577CCB" w:rsidRPr="00B6372C">
        <w:rPr>
          <w:rFonts w:ascii="Times New Roman" w:hAnsi="Times New Roman"/>
          <w:sz w:val="18"/>
          <w:szCs w:val="18"/>
        </w:rPr>
        <w:t>, де</w:t>
      </w:r>
      <w:r w:rsidR="00577CCB">
        <w:rPr>
          <w:rFonts w:ascii="Times New Roman" w:hAnsi="Times New Roman"/>
          <w:sz w:val="18"/>
          <w:szCs w:val="18"/>
        </w:rPr>
        <w:t>йствующе</w:t>
      </w:r>
      <w:r w:rsidR="00E65555">
        <w:rPr>
          <w:rFonts w:ascii="Times New Roman" w:hAnsi="Times New Roman"/>
          <w:sz w:val="18"/>
          <w:szCs w:val="18"/>
        </w:rPr>
        <w:t>й</w:t>
      </w:r>
      <w:r w:rsidR="00577CCB">
        <w:rPr>
          <w:rFonts w:ascii="Times New Roman" w:hAnsi="Times New Roman"/>
          <w:sz w:val="18"/>
          <w:szCs w:val="18"/>
        </w:rPr>
        <w:t xml:space="preserve"> </w:t>
      </w:r>
      <w:r w:rsidR="00E65555">
        <w:rPr>
          <w:rFonts w:ascii="Times New Roman" w:hAnsi="Times New Roman"/>
          <w:sz w:val="18"/>
          <w:szCs w:val="18"/>
        </w:rPr>
        <w:t>по Доверенности от ___.___.20__г.</w:t>
      </w:r>
      <w:r w:rsidR="00577CCB">
        <w:rPr>
          <w:rFonts w:ascii="Times New Roman" w:hAnsi="Times New Roman"/>
          <w:sz w:val="18"/>
          <w:szCs w:val="18"/>
        </w:rPr>
        <w:t>,</w:t>
      </w:r>
      <w:r w:rsidR="00577CCB" w:rsidRPr="00B6372C">
        <w:rPr>
          <w:rFonts w:ascii="Times New Roman" w:hAnsi="Times New Roman"/>
          <w:sz w:val="18"/>
          <w:szCs w:val="18"/>
        </w:rPr>
        <w:t xml:space="preserve"> именуемое в дальнейшем «Исполнитель», с одной стороны и граждани</w:t>
      </w:r>
      <w:proofErr w:type="gramStart"/>
      <w:r w:rsidR="00577CCB" w:rsidRPr="00B6372C">
        <w:rPr>
          <w:rFonts w:ascii="Times New Roman" w:hAnsi="Times New Roman"/>
          <w:sz w:val="18"/>
          <w:szCs w:val="18"/>
        </w:rPr>
        <w:t>н(</w:t>
      </w:r>
      <w:proofErr w:type="spellStart"/>
      <w:proofErr w:type="gramEnd"/>
      <w:r w:rsidR="00577CCB" w:rsidRPr="00B6372C">
        <w:rPr>
          <w:rFonts w:ascii="Times New Roman" w:hAnsi="Times New Roman"/>
          <w:sz w:val="18"/>
          <w:szCs w:val="18"/>
        </w:rPr>
        <w:t>ка</w:t>
      </w:r>
      <w:proofErr w:type="spellEnd"/>
      <w:r w:rsidR="00577CCB" w:rsidRPr="00B6372C">
        <w:rPr>
          <w:rFonts w:ascii="Times New Roman" w:hAnsi="Times New Roman"/>
          <w:sz w:val="18"/>
          <w:szCs w:val="18"/>
        </w:rPr>
        <w:t>) _____________________________________</w:t>
      </w:r>
      <w:r w:rsidR="00577CCB">
        <w:rPr>
          <w:rFonts w:ascii="Times New Roman" w:hAnsi="Times New Roman"/>
          <w:sz w:val="18"/>
          <w:szCs w:val="18"/>
        </w:rPr>
        <w:t>__________________________________</w:t>
      </w:r>
      <w:r w:rsidR="00322AF4">
        <w:rPr>
          <w:rFonts w:ascii="Times New Roman" w:hAnsi="Times New Roman"/>
          <w:sz w:val="18"/>
          <w:szCs w:val="18"/>
        </w:rPr>
        <w:t>________________________</w:t>
      </w:r>
      <w:r w:rsidR="00577CCB" w:rsidRPr="00B6372C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="00577CCB" w:rsidRPr="00B6372C">
        <w:rPr>
          <w:rFonts w:ascii="Times New Roman" w:hAnsi="Times New Roman"/>
          <w:sz w:val="18"/>
          <w:szCs w:val="18"/>
        </w:rPr>
        <w:t>документ</w:t>
      </w:r>
      <w:proofErr w:type="gramEnd"/>
      <w:r w:rsidR="00577CCB" w:rsidRPr="00B6372C">
        <w:rPr>
          <w:rFonts w:ascii="Times New Roman" w:hAnsi="Times New Roman"/>
          <w:sz w:val="18"/>
          <w:szCs w:val="18"/>
        </w:rPr>
        <w:t xml:space="preserve"> удостоверяющий личность____________________________________________________________________________________</w:t>
      </w:r>
      <w:r w:rsidR="00577CCB">
        <w:rPr>
          <w:rFonts w:ascii="Times New Roman" w:hAnsi="Times New Roman"/>
          <w:sz w:val="18"/>
          <w:szCs w:val="18"/>
        </w:rPr>
        <w:t>_________________________</w:t>
      </w:r>
      <w:r w:rsidR="00577CCB" w:rsidRPr="00B6372C">
        <w:rPr>
          <w:rFonts w:ascii="Times New Roman" w:hAnsi="Times New Roman"/>
          <w:sz w:val="18"/>
          <w:szCs w:val="18"/>
        </w:rPr>
        <w:t xml:space="preserve">,           </w:t>
      </w:r>
      <w:r w:rsidR="00577CCB">
        <w:rPr>
          <w:rFonts w:ascii="Times New Roman" w:hAnsi="Times New Roman"/>
          <w:sz w:val="18"/>
          <w:szCs w:val="18"/>
        </w:rPr>
        <w:t xml:space="preserve">          </w:t>
      </w:r>
      <w:r w:rsidR="00577CCB" w:rsidRPr="00B6372C">
        <w:rPr>
          <w:rFonts w:ascii="Times New Roman" w:hAnsi="Times New Roman"/>
          <w:sz w:val="18"/>
          <w:szCs w:val="18"/>
        </w:rPr>
        <w:t xml:space="preserve">   </w:t>
      </w:r>
      <w:r w:rsidR="00577CCB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AA1A39">
        <w:rPr>
          <w:rFonts w:ascii="Times New Roman" w:hAnsi="Times New Roman"/>
          <w:sz w:val="18"/>
          <w:szCs w:val="18"/>
        </w:rPr>
        <w:t xml:space="preserve">          </w:t>
      </w:r>
      <w:r w:rsidR="00577CCB" w:rsidRPr="00B6372C">
        <w:rPr>
          <w:rFonts w:ascii="Times New Roman" w:hAnsi="Times New Roman"/>
          <w:sz w:val="18"/>
          <w:szCs w:val="18"/>
          <w:vertAlign w:val="superscript"/>
        </w:rPr>
        <w:t>Название, номер, серия документа, дата выдачи, кем и когда</w:t>
      </w:r>
    </w:p>
    <w:p w:rsidR="00577CCB" w:rsidRPr="00B6372C" w:rsidRDefault="00577CCB" w:rsidP="00437A27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>проживающий(</w:t>
      </w:r>
      <w:proofErr w:type="spellStart"/>
      <w:r w:rsidRPr="00B6372C">
        <w:rPr>
          <w:rFonts w:ascii="Times New Roman" w:hAnsi="Times New Roman"/>
          <w:sz w:val="18"/>
          <w:szCs w:val="18"/>
        </w:rPr>
        <w:t>ая</w:t>
      </w:r>
      <w:proofErr w:type="spellEnd"/>
      <w:r w:rsidRPr="00B6372C">
        <w:rPr>
          <w:rFonts w:ascii="Times New Roman" w:hAnsi="Times New Roman"/>
          <w:sz w:val="18"/>
          <w:szCs w:val="18"/>
        </w:rPr>
        <w:t>) по адресу: ____________________________________________________________________________________________,</w:t>
      </w:r>
    </w:p>
    <w:p w:rsidR="00577CCB" w:rsidRPr="00B6372C" w:rsidRDefault="00577CCB" w:rsidP="003C6971">
      <w:pPr>
        <w:spacing w:line="240" w:lineRule="atLeast"/>
        <w:ind w:left="-142" w:right="-284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tbl>
      <w:tblPr>
        <w:tblW w:w="10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0"/>
      </w:tblGrid>
      <w:tr w:rsidR="00577CCB" w:rsidRPr="004F5883" w:rsidTr="004F5883">
        <w:trPr>
          <w:trHeight w:val="1079"/>
        </w:trPr>
        <w:tc>
          <w:tcPr>
            <w:tcW w:w="10830" w:type="dxa"/>
          </w:tcPr>
          <w:p w:rsidR="00577CCB" w:rsidRPr="004F5883" w:rsidRDefault="00577CCB" w:rsidP="004F5883">
            <w:pPr>
              <w:pStyle w:val="a4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 w:rsidRPr="004F58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Этот раздел бланка  заполняется только на несовершеннолетних граждан и лиц, признанных недееспособными:</w:t>
            </w:r>
          </w:p>
          <w:p w:rsidR="00577CCB" w:rsidRPr="004F5883" w:rsidRDefault="00577CCB" w:rsidP="004F588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представитель(мать, отец,  усыновитель,  опекун,  попечитель)  ___________________________________________документ удостоверяющий личность : _____________________________________________________________</w:t>
            </w:r>
            <w:r w:rsidR="00F07BA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77CCB" w:rsidRPr="004F5883" w:rsidRDefault="00577CCB" w:rsidP="004F5883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 или  лица,   признанного недееспособным: __________________________________________________________</w:t>
            </w:r>
          </w:p>
          <w:p w:rsidR="00577CCB" w:rsidRPr="004F5883" w:rsidRDefault="00577CCB" w:rsidP="004F5883">
            <w:pPr>
              <w:pStyle w:val="a4"/>
              <w:ind w:right="-3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Ф.И.О. несовершеннолетнего или недееспособного   гражданина –(полностью), год рождения</w:t>
            </w:r>
          </w:p>
        </w:tc>
      </w:tr>
    </w:tbl>
    <w:p w:rsidR="00577CCB" w:rsidRPr="00B6372C" w:rsidRDefault="00577CCB" w:rsidP="006D5139">
      <w:pPr>
        <w:ind w:left="-142" w:right="-284"/>
        <w:jc w:val="both"/>
        <w:rPr>
          <w:rFonts w:ascii="Times New Roman" w:hAnsi="Times New Roman"/>
          <w:b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B6372C">
        <w:rPr>
          <w:rFonts w:ascii="Times New Roman" w:hAnsi="Times New Roman"/>
          <w:sz w:val="18"/>
          <w:szCs w:val="18"/>
        </w:rPr>
        <w:t>ая</w:t>
      </w:r>
      <w:proofErr w:type="spellEnd"/>
      <w:r w:rsidRPr="00B6372C">
        <w:rPr>
          <w:rFonts w:ascii="Times New Roman" w:hAnsi="Times New Roman"/>
          <w:sz w:val="18"/>
          <w:szCs w:val="18"/>
        </w:rPr>
        <w:t>) в дальнейшем «Заказчик», с другой стороны, вместе именуемые "Стороны",  заключили  настоящий Договор о нижеследующем:</w:t>
      </w:r>
    </w:p>
    <w:p w:rsidR="00577CCB" w:rsidRPr="00EA04E4" w:rsidRDefault="00577CCB" w:rsidP="0018042B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EA04E4">
        <w:rPr>
          <w:rFonts w:ascii="Times New Roman" w:hAnsi="Times New Roman"/>
          <w:b/>
          <w:sz w:val="16"/>
          <w:szCs w:val="16"/>
        </w:rPr>
        <w:t xml:space="preserve">1.ПРЕДМЕТ ДОГОВОРА </w:t>
      </w:r>
    </w:p>
    <w:p w:rsidR="002327E2" w:rsidRPr="00040A5E" w:rsidRDefault="002327E2" w:rsidP="00040A5E">
      <w:pPr>
        <w:ind w:left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9" w:name="OLE_LINK30"/>
      <w:bookmarkStart w:id="10" w:name="OLE_LINK31"/>
      <w:bookmarkStart w:id="11" w:name="OLE_LINK32"/>
      <w:r w:rsidRPr="005B388D">
        <w:rPr>
          <w:rFonts w:ascii="Times New Roman" w:hAnsi="Times New Roman"/>
          <w:b/>
          <w:color w:val="000000"/>
          <w:sz w:val="18"/>
          <w:szCs w:val="18"/>
        </w:rPr>
        <w:t xml:space="preserve">      </w:t>
      </w:r>
      <w:r w:rsidRPr="005B388D">
        <w:rPr>
          <w:rFonts w:ascii="Times New Roman" w:hAnsi="Times New Roman"/>
          <w:color w:val="000000"/>
          <w:sz w:val="18"/>
          <w:szCs w:val="18"/>
        </w:rPr>
        <w:t xml:space="preserve"> 1.1. Исполнитель обязуется оказ</w:t>
      </w:r>
      <w:r w:rsidR="00E65555" w:rsidRPr="005B388D">
        <w:rPr>
          <w:rFonts w:ascii="Times New Roman" w:hAnsi="Times New Roman"/>
          <w:color w:val="000000"/>
          <w:sz w:val="18"/>
          <w:szCs w:val="18"/>
        </w:rPr>
        <w:t>ывать</w:t>
      </w:r>
      <w:r w:rsidRPr="005B388D">
        <w:rPr>
          <w:rFonts w:ascii="Times New Roman" w:hAnsi="Times New Roman"/>
          <w:color w:val="000000"/>
          <w:sz w:val="18"/>
          <w:szCs w:val="18"/>
        </w:rPr>
        <w:t xml:space="preserve">  Заказчику медицинские услуги </w:t>
      </w:r>
      <w:r w:rsidR="005B388D" w:rsidRPr="005B388D">
        <w:rPr>
          <w:rFonts w:ascii="Times New Roman" w:hAnsi="Times New Roman"/>
          <w:sz w:val="18"/>
          <w:szCs w:val="18"/>
        </w:rPr>
        <w:t>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ортодонтии, анестезиологии и реаниматологии,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A46704" w:rsidRPr="00A4670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согласно перечню видов медицинской деятельности, осуществление которых разрешено Исполнителю лицензией, а Заказчик их опла</w:t>
      </w:r>
      <w:r w:rsidR="00E65555">
        <w:rPr>
          <w:rFonts w:ascii="Times New Roman" w:hAnsi="Times New Roman"/>
          <w:color w:val="000000"/>
          <w:sz w:val="18"/>
          <w:szCs w:val="18"/>
        </w:rPr>
        <w:t>чивать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bookmarkEnd w:id="9"/>
    <w:bookmarkEnd w:id="10"/>
    <w:bookmarkEnd w:id="11"/>
    <w:p w:rsidR="002327E2" w:rsidRDefault="002327E2" w:rsidP="002327E2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1.2. </w:t>
      </w:r>
      <w:r w:rsidR="00E65555" w:rsidRPr="00B6372C">
        <w:rPr>
          <w:rFonts w:ascii="Times New Roman" w:hAnsi="Times New Roman"/>
          <w:sz w:val="18"/>
          <w:szCs w:val="18"/>
        </w:rPr>
        <w:t xml:space="preserve">Исполнитель обязуется </w:t>
      </w:r>
      <w:r w:rsidR="00E65555">
        <w:rPr>
          <w:rFonts w:ascii="Times New Roman" w:hAnsi="Times New Roman"/>
          <w:sz w:val="18"/>
          <w:szCs w:val="18"/>
        </w:rPr>
        <w:t>оказывать услуги в день обращения или в назначенный день</w:t>
      </w:r>
      <w:r w:rsidR="00E65555" w:rsidRPr="00B6372C">
        <w:rPr>
          <w:rFonts w:ascii="Times New Roman" w:hAnsi="Times New Roman"/>
          <w:sz w:val="18"/>
          <w:szCs w:val="18"/>
        </w:rPr>
        <w:t xml:space="preserve">, </w:t>
      </w:r>
      <w:r w:rsidR="00E65555">
        <w:rPr>
          <w:rFonts w:ascii="Times New Roman" w:hAnsi="Times New Roman"/>
          <w:sz w:val="18"/>
          <w:szCs w:val="18"/>
        </w:rPr>
        <w:t>и завершать</w:t>
      </w:r>
      <w:r w:rsidR="00E65555" w:rsidRPr="00B6372C">
        <w:rPr>
          <w:rFonts w:ascii="Times New Roman" w:hAnsi="Times New Roman"/>
          <w:sz w:val="18"/>
          <w:szCs w:val="18"/>
        </w:rPr>
        <w:t xml:space="preserve"> их оказание в срок, предусмотренный и согласованный Сторонами </w:t>
      </w:r>
      <w:r w:rsidR="00345493">
        <w:rPr>
          <w:rFonts w:ascii="Times New Roman" w:hAnsi="Times New Roman"/>
          <w:sz w:val="18"/>
          <w:szCs w:val="18"/>
        </w:rPr>
        <w:t xml:space="preserve">финансовым </w:t>
      </w:r>
      <w:r w:rsidR="00E65555" w:rsidRPr="00B6372C">
        <w:rPr>
          <w:rFonts w:ascii="Times New Roman" w:hAnsi="Times New Roman"/>
          <w:sz w:val="18"/>
          <w:szCs w:val="18"/>
        </w:rPr>
        <w:t>планом лечения</w:t>
      </w:r>
      <w:r w:rsidR="00345493">
        <w:rPr>
          <w:rFonts w:ascii="Times New Roman" w:hAnsi="Times New Roman"/>
          <w:sz w:val="18"/>
          <w:szCs w:val="18"/>
        </w:rPr>
        <w:t xml:space="preserve"> (план лечения)</w:t>
      </w:r>
      <w:r w:rsidR="00E65555">
        <w:rPr>
          <w:rFonts w:ascii="Times New Roman" w:hAnsi="Times New Roman"/>
          <w:sz w:val="18"/>
          <w:szCs w:val="18"/>
        </w:rPr>
        <w:t>, что является неотъемлемой частью настоящего договора</w:t>
      </w:r>
      <w:r>
        <w:rPr>
          <w:rFonts w:ascii="Times New Roman" w:hAnsi="Times New Roman"/>
          <w:sz w:val="18"/>
          <w:szCs w:val="18"/>
        </w:rPr>
        <w:t>.</w:t>
      </w:r>
    </w:p>
    <w:p w:rsidR="002327E2" w:rsidRDefault="002327E2" w:rsidP="002327E2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1.3.Срок оказания услуг по ортопедической стоматологии, ортодонтии, хирургической стоматологии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Заказчика в момент оказания услуги. </w:t>
      </w:r>
    </w:p>
    <w:p w:rsidR="002327E2" w:rsidRDefault="002327E2" w:rsidP="002327E2">
      <w:pPr>
        <w:ind w:righ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1.4. Исполнитель оказывает услуги Заказчику в пределах своих возможностей, исходя из объективного состояния здоровья Заказчика на момент </w:t>
      </w:r>
      <w:r w:rsidR="00E65555">
        <w:rPr>
          <w:rFonts w:ascii="Times New Roman" w:hAnsi="Times New Roman"/>
          <w:color w:val="000000"/>
          <w:sz w:val="18"/>
          <w:szCs w:val="18"/>
        </w:rPr>
        <w:t>обращения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345493" w:rsidRDefault="00345493" w:rsidP="002327E2">
      <w:pPr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D957BA">
        <w:rPr>
          <w:rFonts w:ascii="Times New Roman" w:hAnsi="Times New Roman"/>
          <w:color w:val="000000"/>
          <w:sz w:val="18"/>
          <w:szCs w:val="18"/>
        </w:rPr>
        <w:t xml:space="preserve">  </w:t>
      </w:r>
      <w:bookmarkStart w:id="12" w:name="OLE_LINK1"/>
      <w:bookmarkStart w:id="13" w:name="OLE_LINK2"/>
      <w:bookmarkStart w:id="14" w:name="OLE_LINK3"/>
      <w:bookmarkStart w:id="15" w:name="OLE_LINK4"/>
      <w:r w:rsidRPr="00D957BA">
        <w:rPr>
          <w:rFonts w:ascii="Times New Roman" w:hAnsi="Times New Roman"/>
          <w:color w:val="000000"/>
          <w:sz w:val="18"/>
          <w:szCs w:val="18"/>
        </w:rPr>
        <w:t xml:space="preserve">1.5. Подписывая настоящий договор на оказание платных стоматологических услуг, соглашаясь с его </w:t>
      </w:r>
      <w:proofErr w:type="gramStart"/>
      <w:r w:rsidRPr="00D957BA">
        <w:rPr>
          <w:rFonts w:ascii="Times New Roman" w:hAnsi="Times New Roman"/>
          <w:color w:val="000000"/>
          <w:sz w:val="18"/>
          <w:szCs w:val="18"/>
        </w:rPr>
        <w:t>условиями</w:t>
      </w:r>
      <w:proofErr w:type="gramEnd"/>
      <w:r w:rsidRPr="00D957BA">
        <w:rPr>
          <w:rFonts w:ascii="Times New Roman" w:hAnsi="Times New Roman"/>
          <w:color w:val="000000"/>
          <w:sz w:val="18"/>
          <w:szCs w:val="18"/>
        </w:rPr>
        <w:t xml:space="preserve">  Заказчик уведомлен, что он вправе </w:t>
      </w:r>
      <w:r w:rsidRPr="00D957BA">
        <w:rPr>
          <w:rFonts w:ascii="Times New Roman" w:hAnsi="Times New Roman"/>
          <w:bCs/>
          <w:color w:val="000000"/>
          <w:sz w:val="18"/>
          <w:szCs w:val="18"/>
        </w:rPr>
        <w:t xml:space="preserve">получить соответствующие виды и объемы медицинских услуг без взимания платы в рамках </w:t>
      </w:r>
      <w:hyperlink r:id="rId5" w:history="1">
        <w:r w:rsidRPr="00D957BA">
          <w:rPr>
            <w:rFonts w:ascii="Times New Roman" w:hAnsi="Times New Roman"/>
            <w:bCs/>
            <w:color w:val="000000"/>
            <w:sz w:val="18"/>
            <w:szCs w:val="18"/>
          </w:rPr>
          <w:t>программы</w:t>
        </w:r>
      </w:hyperlink>
      <w:r w:rsidRPr="00D957BA">
        <w:rPr>
          <w:rFonts w:ascii="Times New Roman" w:hAnsi="Times New Roman"/>
          <w:bCs/>
          <w:color w:val="000000"/>
          <w:sz w:val="18"/>
          <w:szCs w:val="1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bookmarkEnd w:id="12"/>
      <w:bookmarkEnd w:id="13"/>
      <w:bookmarkEnd w:id="14"/>
      <w:bookmarkEnd w:id="15"/>
    </w:p>
    <w:p w:rsidR="002327E2" w:rsidRDefault="002327E2" w:rsidP="002327E2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2. ОБЯЗАННОСТИ ИСПОЛНИТЕЛЯ:</w:t>
      </w:r>
    </w:p>
    <w:p w:rsidR="002327E2" w:rsidRDefault="002327E2" w:rsidP="002327E2">
      <w:pPr>
        <w:tabs>
          <w:tab w:val="left" w:pos="2250"/>
        </w:tabs>
        <w:jc w:val="both"/>
      </w:pPr>
      <w:r>
        <w:rPr>
          <w:rFonts w:ascii="Times New Roman" w:hAnsi="Times New Roman"/>
          <w:sz w:val="18"/>
          <w:szCs w:val="18"/>
        </w:rPr>
        <w:t xml:space="preserve">     2.1. </w:t>
      </w:r>
      <w:r>
        <w:rPr>
          <w:rFonts w:ascii="Times New Roman" w:hAnsi="Times New Roman"/>
          <w:sz w:val="18"/>
          <w:szCs w:val="18"/>
          <w:lang w:eastAsia="en-US"/>
        </w:rPr>
        <w:t>Оказ</w:t>
      </w:r>
      <w:r w:rsidR="00E65555">
        <w:rPr>
          <w:rFonts w:ascii="Times New Roman" w:hAnsi="Times New Roman"/>
          <w:sz w:val="18"/>
          <w:szCs w:val="18"/>
          <w:lang w:eastAsia="en-US"/>
        </w:rPr>
        <w:t>ывать</w:t>
      </w:r>
      <w:r>
        <w:rPr>
          <w:rFonts w:ascii="Times New Roman" w:hAnsi="Times New Roman"/>
          <w:sz w:val="18"/>
          <w:szCs w:val="18"/>
          <w:lang w:eastAsia="en-US"/>
        </w:rPr>
        <w:t xml:space="preserve"> медицинские услуги в объеме и в сроки, предусмотренные планом лечения и (или) дополнительным соглашением к настоящему договору  согласованные Сторонами, в соответствии с действующими на территории Российской Федерации стандартами и нормативными актами.</w:t>
      </w:r>
      <w:r>
        <w:t xml:space="preserve"> </w:t>
      </w:r>
    </w:p>
    <w:p w:rsidR="002327E2" w:rsidRDefault="002327E2" w:rsidP="002327E2">
      <w:pPr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</w:t>
      </w:r>
      <w:r>
        <w:rPr>
          <w:rFonts w:ascii="Times New Roman" w:hAnsi="Times New Roman"/>
          <w:sz w:val="18"/>
          <w:szCs w:val="18"/>
        </w:rPr>
        <w:t>2.2. С письменного согласия Заказчика пров</w:t>
      </w:r>
      <w:r w:rsidR="00E65555">
        <w:rPr>
          <w:rFonts w:ascii="Times New Roman" w:hAnsi="Times New Roman"/>
          <w:sz w:val="18"/>
          <w:szCs w:val="18"/>
        </w:rPr>
        <w:t>одить</w:t>
      </w:r>
      <w:r>
        <w:rPr>
          <w:rFonts w:ascii="Times New Roman" w:hAnsi="Times New Roman"/>
          <w:sz w:val="18"/>
          <w:szCs w:val="18"/>
        </w:rPr>
        <w:t xml:space="preserve"> клиническ</w:t>
      </w:r>
      <w:r w:rsidR="00E65555">
        <w:rPr>
          <w:rFonts w:ascii="Times New Roman" w:hAnsi="Times New Roman"/>
          <w:sz w:val="18"/>
          <w:szCs w:val="18"/>
        </w:rPr>
        <w:t>ие</w:t>
      </w:r>
      <w:r>
        <w:rPr>
          <w:rFonts w:ascii="Times New Roman" w:hAnsi="Times New Roman"/>
          <w:sz w:val="18"/>
          <w:szCs w:val="18"/>
        </w:rPr>
        <w:t xml:space="preserve"> обследовани</w:t>
      </w:r>
      <w:r w:rsidR="00E65555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и, на основании установленного диагноза, составить рекомендуемый  План  лечения.</w:t>
      </w:r>
    </w:p>
    <w:p w:rsidR="002327E2" w:rsidRDefault="002327E2" w:rsidP="002327E2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2.3. Предостав</w:t>
      </w:r>
      <w:r w:rsidR="00E65555">
        <w:rPr>
          <w:sz w:val="18"/>
          <w:szCs w:val="18"/>
        </w:rPr>
        <w:t>лять</w:t>
      </w:r>
      <w:r>
        <w:rPr>
          <w:sz w:val="18"/>
          <w:szCs w:val="18"/>
        </w:rPr>
        <w:t xml:space="preserve"> Заказчику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 же используемых медицинских препаратах и изделиях.</w:t>
      </w:r>
    </w:p>
    <w:p w:rsidR="002327E2" w:rsidRDefault="002327E2" w:rsidP="002327E2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2.4. Назнач</w:t>
      </w:r>
      <w:r w:rsidR="00E65555">
        <w:rPr>
          <w:sz w:val="18"/>
          <w:szCs w:val="18"/>
        </w:rPr>
        <w:t>ать</w:t>
      </w:r>
      <w:r>
        <w:rPr>
          <w:sz w:val="18"/>
          <w:szCs w:val="18"/>
        </w:rPr>
        <w:t xml:space="preserve">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день,  Исполнитель  вправе,  с согласия Заказчика, назначить другого врача для проведения лечения.</w:t>
      </w:r>
    </w:p>
    <w:p w:rsidR="002327E2" w:rsidRDefault="002327E2" w:rsidP="002327E2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3. ПРАВА ИСПОЛНИТЕЛЯ: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ознакомлен до подписания настоящего Договора. </w:t>
      </w:r>
    </w:p>
    <w:p w:rsidR="002327E2" w:rsidRDefault="002327E2" w:rsidP="002327E2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3.2. Отказать</w:t>
      </w:r>
      <w:r w:rsidR="00E65555">
        <w:rPr>
          <w:rFonts w:ascii="Times New Roman" w:hAnsi="Times New Roman"/>
          <w:sz w:val="18"/>
          <w:szCs w:val="18"/>
        </w:rPr>
        <w:t>ся</w:t>
      </w:r>
      <w:r>
        <w:rPr>
          <w:rFonts w:ascii="Times New Roman" w:hAnsi="Times New Roman"/>
          <w:sz w:val="18"/>
          <w:szCs w:val="18"/>
        </w:rPr>
        <w:t xml:space="preserve"> от исполнения услуг Заказчику, находящемуся в состоянии алкогольного, токсического, наркотического опьянения, при наличии противопоказаний к лечению, в том числе, в амбулаторных условиях и по иным причинам, предусмотренным действующем законодательством.</w:t>
      </w:r>
    </w:p>
    <w:p w:rsidR="002327E2" w:rsidRDefault="002327E2" w:rsidP="002327E2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ОБЯЗАННОСТИ ЗАКАЗЧИКА: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4.1. До подписания настоящего Договора, ознакомиться с информацией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pacing w:val="6"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4.2. </w:t>
      </w:r>
      <w:r>
        <w:rPr>
          <w:rFonts w:ascii="Times New Roman" w:hAnsi="Times New Roman"/>
          <w:spacing w:val="6"/>
          <w:kern w:val="2"/>
          <w:sz w:val="18"/>
          <w:szCs w:val="18"/>
        </w:rPr>
        <w:t>Следовать рекомендациям врача, согласованному плану лечения, являться на прием в назначенное время и сроки.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4.3. Уважительно относится к сотрудникам и соблюдать принятые правила оказания услуг в медицинской организации Исполнителя. 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4.4. Оплачивать оказанные ему услуги в полном объеме в соответствии с условиями настоящего Договора.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4.5.Ознакомиться и подписать информированное добровольное согласие на медицинское вмешательство, уведомление о последствиях лечения и рекомендациях.</w:t>
      </w:r>
    </w:p>
    <w:p w:rsidR="002327E2" w:rsidRDefault="002327E2" w:rsidP="002327E2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5. ПРАВА ЗАКАЗЧИКА: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5.1. Получать информацию о состоянии своего здоровья, состоянии зубочелюстной системы и проведенном лечении.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5.2. Получать информацию об объеме, стоимости и результатах предоставленных медицинских услуг.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5.3. В любое время отказаться от лечения расторгнув договор, при условии оплаты Исполнителю фактически понесенных расходов.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5.4. Пользоваться всеми правами предоставленными ему действующим Законодательством Российской Федерации.</w:t>
      </w:r>
    </w:p>
    <w:p w:rsidR="002327E2" w:rsidRDefault="002327E2" w:rsidP="002327E2">
      <w:pPr>
        <w:ind w:left="-142" w:right="-284"/>
        <w:rPr>
          <w:rFonts w:ascii="Times New Roman" w:hAnsi="Times New Roman"/>
          <w:sz w:val="18"/>
          <w:szCs w:val="18"/>
        </w:rPr>
      </w:pPr>
    </w:p>
    <w:p w:rsidR="002327E2" w:rsidRDefault="002327E2" w:rsidP="002327E2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6.ОТВЕТСТВЕННОСТЬ СТОРОН</w:t>
      </w:r>
    </w:p>
    <w:p w:rsidR="002327E2" w:rsidRDefault="002327E2" w:rsidP="002327E2">
      <w:pPr>
        <w:ind w:left="-142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6.1.  Стороны несут ответственность в соответствии с действующим законодательством РФ.</w:t>
      </w:r>
    </w:p>
    <w:p w:rsidR="002327E2" w:rsidRDefault="002327E2" w:rsidP="002327E2">
      <w:pPr>
        <w:ind w:left="-142" w:right="-284"/>
        <w:rPr>
          <w:rFonts w:ascii="Times New Roman" w:hAnsi="Times New Roman"/>
          <w:sz w:val="18"/>
          <w:szCs w:val="18"/>
        </w:rPr>
      </w:pPr>
    </w:p>
    <w:p w:rsidR="002327E2" w:rsidRDefault="002327E2" w:rsidP="002327E2">
      <w:pPr>
        <w:widowControl w:val="0"/>
        <w:autoSpaceDE w:val="0"/>
        <w:autoSpaceDN w:val="0"/>
        <w:adjustRightInd w:val="0"/>
        <w:spacing w:line="360" w:lineRule="auto"/>
        <w:ind w:left="-142" w:right="-284"/>
        <w:jc w:val="center"/>
        <w:rPr>
          <w:rFonts w:ascii="Times New Roman" w:hAnsi="Times New Roman"/>
          <w:b/>
          <w:bCs/>
          <w:spacing w:val="5"/>
          <w:kern w:val="2"/>
          <w:sz w:val="16"/>
          <w:szCs w:val="16"/>
        </w:rPr>
      </w:pPr>
      <w:r>
        <w:rPr>
          <w:rFonts w:ascii="Times New Roman" w:hAnsi="Times New Roman"/>
          <w:b/>
          <w:bCs/>
          <w:spacing w:val="5"/>
          <w:kern w:val="2"/>
          <w:sz w:val="16"/>
          <w:szCs w:val="16"/>
        </w:rPr>
        <w:t xml:space="preserve">7. ПОРЯДОК РАСЧЕТОВ </w:t>
      </w:r>
    </w:p>
    <w:p w:rsidR="002327E2" w:rsidRDefault="002327E2" w:rsidP="002327E2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2327E2" w:rsidRDefault="002327E2" w:rsidP="002327E2">
      <w:pPr>
        <w:tabs>
          <w:tab w:val="left" w:pos="284"/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7.2.Оплата медицинских услуг производится путем внесения наличных денежных средств в кассу Исполнителя или в безналичном порядке, путем перечисления денежных средств на расчетный счет Исполнителя в день оказания медицинских услуг или в срок,  согласованный Сторонами  в  плане  лечения и (или) дополнительном  соглашении. </w:t>
      </w:r>
    </w:p>
    <w:p w:rsidR="002327E2" w:rsidRDefault="002327E2" w:rsidP="002327E2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 Заказчик возмещает Исполнителю фактически понесенные им расходы.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7.4. Заказчик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7.5. Стоимость ортопедических, </w:t>
      </w:r>
      <w:proofErr w:type="spellStart"/>
      <w:r>
        <w:rPr>
          <w:rFonts w:ascii="Times New Roman" w:hAnsi="Times New Roman"/>
          <w:sz w:val="18"/>
          <w:szCs w:val="18"/>
        </w:rPr>
        <w:t>ортодонтических</w:t>
      </w:r>
      <w:proofErr w:type="spellEnd"/>
      <w:r>
        <w:rPr>
          <w:rFonts w:ascii="Times New Roman" w:hAnsi="Times New Roman"/>
          <w:sz w:val="18"/>
          <w:szCs w:val="18"/>
        </w:rPr>
        <w:t xml:space="preserve"> конструкций и иных дорогостоящих материалов и изделий оплачивается частями. Размер взноса и сроки оплаты определяются дополнительным соглашением к настоящему договору и (или) планом лечения. 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7.6. При поломке или утрате ортопедической конструкции,  </w:t>
      </w:r>
      <w:proofErr w:type="spellStart"/>
      <w:r>
        <w:rPr>
          <w:rFonts w:ascii="Times New Roman" w:hAnsi="Times New Roman"/>
          <w:sz w:val="18"/>
          <w:szCs w:val="18"/>
        </w:rPr>
        <w:t>ортодонтического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аппарата (пластинки), несъемной техники (</w:t>
      </w:r>
      <w:proofErr w:type="spellStart"/>
      <w:r>
        <w:rPr>
          <w:rFonts w:ascii="Times New Roman" w:hAnsi="Times New Roman"/>
          <w:sz w:val="18"/>
          <w:szCs w:val="18"/>
        </w:rPr>
        <w:t>брекетов</w:t>
      </w:r>
      <w:proofErr w:type="spellEnd"/>
      <w:r>
        <w:rPr>
          <w:rFonts w:ascii="Times New Roman" w:hAnsi="Times New Roman"/>
          <w:sz w:val="18"/>
          <w:szCs w:val="18"/>
        </w:rPr>
        <w:t>, дуг и др.) по вине Заказчика, оплата за изготовление и фиксацию нового аппарата производится за счет Заказчика в соответствие с Прейскурантом, действующим на момент оказания услуг.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7.7.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7.8. В случае внесения Заказчиком 100% предоплаты и одностороннего отказа Заказчика от продолжения лечения, Исполнитель возвращает денежные средства за не оказанные услуги, за исключением фактически понесённых им затрат.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7.9. Дополнительные услуги оплачиваются на основании подписанного Сторонами  Акта выполненных работ в день оказания таких услуг.</w:t>
      </w:r>
    </w:p>
    <w:p w:rsidR="00345493" w:rsidRPr="00D957BA" w:rsidRDefault="00345493" w:rsidP="00345493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bookmarkStart w:id="16" w:name="OLE_LINK15"/>
      <w:bookmarkStart w:id="17" w:name="OLE_LINK16"/>
      <w:bookmarkStart w:id="18" w:name="OLE_LINK20"/>
      <w:bookmarkStart w:id="19" w:name="OLE_LINK21"/>
      <w:bookmarkStart w:id="20" w:name="OLE_LINK22"/>
      <w:bookmarkStart w:id="21" w:name="OLE_LINK23"/>
      <w:r>
        <w:rPr>
          <w:rFonts w:ascii="Times New Roman" w:hAnsi="Times New Roman"/>
          <w:sz w:val="18"/>
          <w:szCs w:val="18"/>
        </w:rPr>
        <w:t xml:space="preserve">    </w:t>
      </w:r>
      <w:r w:rsidRPr="00A2393A">
        <w:rPr>
          <w:rFonts w:ascii="Times New Roman" w:hAnsi="Times New Roman"/>
          <w:sz w:val="18"/>
          <w:szCs w:val="18"/>
        </w:rPr>
        <w:t>7.10.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57BA">
        <w:rPr>
          <w:rFonts w:ascii="Times New Roman" w:hAnsi="Times New Roman"/>
          <w:sz w:val="18"/>
          <w:szCs w:val="18"/>
        </w:rPr>
        <w:t>Стороны пришли к соглашению, что в случае внесения Заказчиком в кассу или на расчетный счет аванса по настоящему Договору проценты за пользование денежными средствами, предусмотренные статьей 317.1 Гражданского кодекса Российской Федерации</w:t>
      </w:r>
      <w:r>
        <w:rPr>
          <w:rFonts w:ascii="Times New Roman" w:hAnsi="Times New Roman"/>
          <w:sz w:val="18"/>
          <w:szCs w:val="18"/>
        </w:rPr>
        <w:t>, не начисляются и не подлежат у</w:t>
      </w:r>
      <w:r w:rsidRPr="00D957BA">
        <w:rPr>
          <w:rFonts w:ascii="Times New Roman" w:hAnsi="Times New Roman"/>
          <w:sz w:val="18"/>
          <w:szCs w:val="18"/>
        </w:rPr>
        <w:t xml:space="preserve">плате Заказчику. </w:t>
      </w:r>
      <w:bookmarkEnd w:id="16"/>
      <w:bookmarkEnd w:id="17"/>
      <w:bookmarkEnd w:id="18"/>
      <w:bookmarkEnd w:id="19"/>
      <w:bookmarkEnd w:id="20"/>
      <w:bookmarkEnd w:id="21"/>
    </w:p>
    <w:p w:rsidR="00345493" w:rsidRDefault="00345493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</w:p>
    <w:p w:rsidR="002327E2" w:rsidRDefault="002327E2" w:rsidP="002327E2">
      <w:pPr>
        <w:pStyle w:val="a3"/>
        <w:tabs>
          <w:tab w:val="left" w:pos="9498"/>
        </w:tabs>
        <w:spacing w:line="360" w:lineRule="auto"/>
        <w:ind w:left="-142" w:right="-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8.ГАРАНТИЙНЫЕ ОБЯЗАТЕЛЬСТВА</w:t>
      </w:r>
    </w:p>
    <w:p w:rsidR="002327E2" w:rsidRDefault="002327E2" w:rsidP="002327E2">
      <w:pPr>
        <w:pStyle w:val="a3"/>
        <w:tabs>
          <w:tab w:val="left" w:pos="9498"/>
        </w:tabs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8.1.Гарантийные сроки устанавливаются Исполнителем в соответствии с Положением о гарантийных обязательствах. Гарантийные обязательства соблюдаются Исполнителем при выполнении Заказчиком условий настоящего Договора. 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8.</w:t>
      </w:r>
      <w:r w:rsidR="00E65555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8.</w:t>
      </w:r>
      <w:r w:rsidR="00E65555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. Исполнитель принимает на себя обязательство устранить недостатки некачественно оказанных услуг, если эти недостатки обнаружены и удостоверены в течение гарантийных сроков, установленных в Положении о гарантийных обязательствах.                            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2"/>
          <w:sz w:val="16"/>
          <w:szCs w:val="16"/>
        </w:rPr>
      </w:pPr>
    </w:p>
    <w:p w:rsidR="002327E2" w:rsidRDefault="002327E2" w:rsidP="002327E2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2"/>
          <w:sz w:val="16"/>
          <w:szCs w:val="16"/>
        </w:rPr>
      </w:pPr>
      <w:r>
        <w:rPr>
          <w:rFonts w:ascii="Times New Roman" w:hAnsi="Times New Roman"/>
          <w:b/>
          <w:bCs/>
          <w:spacing w:val="4"/>
          <w:kern w:val="2"/>
          <w:sz w:val="16"/>
          <w:szCs w:val="16"/>
        </w:rPr>
        <w:t>9. ПОРЯДОК РАЗРЕШЕНИЯ СПОРОВ</w:t>
      </w:r>
    </w:p>
    <w:p w:rsidR="002327E2" w:rsidRDefault="002327E2" w:rsidP="002327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</w:t>
      </w:r>
      <w:r w:rsidR="00E65555">
        <w:rPr>
          <w:rFonts w:ascii="Times New Roman" w:hAnsi="Times New Roman"/>
          <w:sz w:val="18"/>
          <w:szCs w:val="18"/>
        </w:rPr>
        <w:t>календарных</w:t>
      </w:r>
      <w:r>
        <w:rPr>
          <w:rFonts w:ascii="Times New Roman" w:hAnsi="Times New Roman"/>
          <w:sz w:val="18"/>
          <w:szCs w:val="18"/>
        </w:rPr>
        <w:t xml:space="preserve"> дней с момента ее получения. </w:t>
      </w:r>
    </w:p>
    <w:p w:rsidR="002327E2" w:rsidRDefault="002327E2" w:rsidP="002327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9.2. В случае возникновения разногласий между Исполнителем и Заказчиком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  </w:t>
      </w:r>
    </w:p>
    <w:p w:rsidR="002327E2" w:rsidRDefault="002327E2" w:rsidP="002327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9.3. При невозможности достигнуть согласия Сторон, спор передается на рассмотрение в суд общей юрисдикции.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/>
          <w:b/>
          <w:bCs/>
          <w:spacing w:val="8"/>
          <w:kern w:val="2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b/>
          <w:bCs/>
          <w:spacing w:val="8"/>
          <w:kern w:val="2"/>
          <w:sz w:val="16"/>
          <w:szCs w:val="16"/>
        </w:rPr>
        <w:t xml:space="preserve">10. СРОК ДЕЙСТВИЯ ДОГОВОРА </w:t>
      </w:r>
    </w:p>
    <w:p w:rsidR="002327E2" w:rsidRDefault="002327E2" w:rsidP="00232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10.1. Настоящий договор  вступает в силу с момента его подписания и действует бессрочно.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hAnsi="Times New Roman"/>
          <w:bCs/>
          <w:spacing w:val="5"/>
          <w:kern w:val="2"/>
          <w:sz w:val="18"/>
          <w:szCs w:val="18"/>
        </w:rPr>
        <w:t xml:space="preserve">    10.2.</w:t>
      </w:r>
      <w:r>
        <w:rPr>
          <w:rFonts w:ascii="Times New Roman" w:hAnsi="Times New Roman"/>
          <w:spacing w:val="5"/>
          <w:kern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kern w:val="2"/>
          <w:sz w:val="18"/>
          <w:szCs w:val="18"/>
        </w:rPr>
        <w:t>Прекращение и расторжение договора возможно  по основаниям, предусмотренным законодательством РФ</w:t>
      </w:r>
      <w:r>
        <w:rPr>
          <w:rFonts w:ascii="Times New Roman" w:hAnsi="Times New Roman"/>
          <w:spacing w:val="-3"/>
          <w:kern w:val="2"/>
          <w:sz w:val="18"/>
          <w:szCs w:val="18"/>
        </w:rPr>
        <w:t>.</w:t>
      </w:r>
    </w:p>
    <w:p w:rsidR="002327E2" w:rsidRDefault="002327E2" w:rsidP="002327E2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hAnsi="Times New Roman"/>
          <w:kern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10.3. Расторжение настоящего Договора производится путем направления одной Стороной другой Стороне письменного уведомления о расторжении договора за 1</w:t>
      </w:r>
      <w:r w:rsidR="00E65555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 календарных дней до даты расторжения.</w:t>
      </w:r>
    </w:p>
    <w:p w:rsidR="002327E2" w:rsidRDefault="002327E2" w:rsidP="002327E2">
      <w:pPr>
        <w:ind w:left="-142" w:right="-284"/>
        <w:jc w:val="both"/>
        <w:rPr>
          <w:rFonts w:ascii="Times New Roman" w:hAnsi="Times New Roman"/>
          <w:sz w:val="18"/>
          <w:szCs w:val="18"/>
        </w:rPr>
      </w:pPr>
    </w:p>
    <w:p w:rsidR="002327E2" w:rsidRDefault="002327E2" w:rsidP="002327E2">
      <w:pPr>
        <w:tabs>
          <w:tab w:val="left" w:pos="4042"/>
        </w:tabs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6"/>
          <w:szCs w:val="16"/>
        </w:rPr>
        <w:t>11.ПРОЧИЕ УСЛОВИЯ</w:t>
      </w:r>
    </w:p>
    <w:p w:rsidR="002327E2" w:rsidRDefault="002327E2" w:rsidP="002327E2">
      <w:pPr>
        <w:ind w:left="-142" w:firstLine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11.1. </w:t>
      </w:r>
      <w:r w:rsidR="000D7C28">
        <w:rPr>
          <w:rFonts w:ascii="Times New Roman" w:hAnsi="Times New Roman"/>
          <w:sz w:val="18"/>
          <w:szCs w:val="18"/>
        </w:rPr>
        <w:t>Настоящий договор составлен в 2</w:t>
      </w:r>
      <w:r w:rsidR="00ED224A">
        <w:rPr>
          <w:rFonts w:ascii="Times New Roman" w:hAnsi="Times New Roman"/>
          <w:sz w:val="18"/>
          <w:szCs w:val="18"/>
        </w:rPr>
        <w:t xml:space="preserve"> </w:t>
      </w:r>
      <w:r w:rsidR="00A46704">
        <w:rPr>
          <w:rFonts w:ascii="Times New Roman" w:hAnsi="Times New Roman"/>
          <w:sz w:val="18"/>
          <w:szCs w:val="18"/>
        </w:rPr>
        <w:t>(</w:t>
      </w:r>
      <w:r w:rsidR="000D7C28">
        <w:rPr>
          <w:rFonts w:ascii="Times New Roman" w:hAnsi="Times New Roman"/>
          <w:sz w:val="18"/>
          <w:szCs w:val="18"/>
        </w:rPr>
        <w:t xml:space="preserve">двух) экземплярах, для каждой из Сторон. </w:t>
      </w:r>
      <w:r>
        <w:rPr>
          <w:rFonts w:ascii="Times New Roman" w:hAnsi="Times New Roman"/>
          <w:sz w:val="18"/>
          <w:szCs w:val="18"/>
        </w:rPr>
        <w:t xml:space="preserve">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2327E2" w:rsidRDefault="002327E2" w:rsidP="002327E2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11.2. Медицинская карта Заказчика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Заказчика или его законного представителя, или иному доверенному лицу, при предъявлении документа, удостоверяющего личность. </w:t>
      </w:r>
    </w:p>
    <w:p w:rsidR="002327E2" w:rsidRDefault="002327E2" w:rsidP="002327E2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</w:t>
      </w:r>
    </w:p>
    <w:p w:rsidR="002327E2" w:rsidRDefault="002327E2" w:rsidP="002327E2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11.4. Заказчик дает свое СОГЛАСИЕ/ НЕ СОГЛАСИЕ (нужное подчеркнуть) на получение информации (устно, </w:t>
      </w:r>
      <w:proofErr w:type="spellStart"/>
      <w:r>
        <w:rPr>
          <w:rFonts w:ascii="Times New Roman" w:hAnsi="Times New Roman"/>
          <w:sz w:val="18"/>
          <w:szCs w:val="18"/>
        </w:rPr>
        <w:t>смс</w:t>
      </w:r>
      <w:proofErr w:type="spellEnd"/>
      <w:r>
        <w:rPr>
          <w:rFonts w:ascii="Times New Roman" w:hAnsi="Times New Roman"/>
          <w:sz w:val="18"/>
          <w:szCs w:val="18"/>
        </w:rPr>
        <w:t xml:space="preserve">) на свой электронный адрес, телефонный номер от Исполнителя о ежегодном </w:t>
      </w:r>
      <w:proofErr w:type="spellStart"/>
      <w:r>
        <w:rPr>
          <w:rFonts w:ascii="Times New Roman" w:hAnsi="Times New Roman"/>
          <w:sz w:val="18"/>
          <w:szCs w:val="18"/>
        </w:rPr>
        <w:t>профосмотре</w:t>
      </w:r>
      <w:proofErr w:type="spellEnd"/>
      <w:r>
        <w:rPr>
          <w:rFonts w:ascii="Times New Roman" w:hAnsi="Times New Roman"/>
          <w:sz w:val="18"/>
          <w:szCs w:val="18"/>
        </w:rPr>
        <w:t xml:space="preserve">, напоминание о назначенном времени приема, о </w:t>
      </w:r>
      <w:proofErr w:type="spellStart"/>
      <w:r>
        <w:rPr>
          <w:rFonts w:ascii="Times New Roman" w:hAnsi="Times New Roman"/>
          <w:sz w:val="18"/>
          <w:szCs w:val="18"/>
        </w:rPr>
        <w:t>спецпредложениях</w:t>
      </w:r>
      <w:proofErr w:type="spellEnd"/>
      <w:r>
        <w:rPr>
          <w:rFonts w:ascii="Times New Roman" w:hAnsi="Times New Roman"/>
          <w:sz w:val="18"/>
          <w:szCs w:val="18"/>
        </w:rPr>
        <w:t xml:space="preserve"> в клинике. </w:t>
      </w:r>
    </w:p>
    <w:p w:rsidR="002327E2" w:rsidRDefault="002327E2" w:rsidP="002327E2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11.5.В целях повышения качества стоматологических услуг и определения патологий для дальнейшей диагностики и планирования лечения Заказчик дает свое СОГЛАСИЕ / НЕ СОГЛАСИЕ на дентальное фотографирование.</w:t>
      </w:r>
    </w:p>
    <w:p w:rsidR="002327E2" w:rsidRDefault="002327E2" w:rsidP="002327E2">
      <w:pPr>
        <w:pStyle w:val="a3"/>
        <w:widowControl w:val="0"/>
        <w:autoSpaceDE w:val="0"/>
        <w:autoSpaceDN w:val="0"/>
        <w:adjustRightInd w:val="0"/>
        <w:ind w:left="0" w:right="-142"/>
        <w:rPr>
          <w:spacing w:val="-2"/>
          <w:kern w:val="2"/>
          <w:sz w:val="18"/>
          <w:szCs w:val="18"/>
        </w:rPr>
      </w:pPr>
      <w:r>
        <w:rPr>
          <w:spacing w:val="1"/>
          <w:kern w:val="2"/>
          <w:sz w:val="18"/>
          <w:szCs w:val="18"/>
        </w:rPr>
        <w:t xml:space="preserve">  11.6. Лица, которым можно сообщать информацию о состоянии здоровья Заказчика и факте оказания медицинской помощи, а так же сведения, </w:t>
      </w:r>
      <w:r>
        <w:rPr>
          <w:spacing w:val="-2"/>
          <w:kern w:val="2"/>
          <w:sz w:val="18"/>
          <w:szCs w:val="18"/>
        </w:rPr>
        <w:t xml:space="preserve">полученные при обращении к врачу в ходе обследования и </w:t>
      </w:r>
      <w:proofErr w:type="spellStart"/>
      <w:r>
        <w:rPr>
          <w:spacing w:val="-2"/>
          <w:kern w:val="2"/>
          <w:sz w:val="18"/>
          <w:szCs w:val="18"/>
        </w:rPr>
        <w:t>лечения:___________________________________________________</w:t>
      </w:r>
      <w:proofErr w:type="spellEnd"/>
      <w:r>
        <w:rPr>
          <w:spacing w:val="-2"/>
          <w:kern w:val="2"/>
          <w:sz w:val="18"/>
          <w:szCs w:val="18"/>
        </w:rPr>
        <w:t>.</w:t>
      </w:r>
    </w:p>
    <w:tbl>
      <w:tblPr>
        <w:tblpPr w:leftFromText="180" w:rightFromText="180" w:vertAnchor="text" w:horzAnchor="margin" w:tblpY="35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7788"/>
      </w:tblGrid>
      <w:tr w:rsidR="00C95418" w:rsidRPr="004F5883" w:rsidTr="00C95418">
        <w:trPr>
          <w:trHeight w:val="225"/>
        </w:trPr>
        <w:tc>
          <w:tcPr>
            <w:tcW w:w="2715" w:type="dxa"/>
          </w:tcPr>
          <w:p w:rsidR="00C95418" w:rsidRPr="009008B9" w:rsidRDefault="00C95418" w:rsidP="00C954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_Hlk474489763"/>
            <w:bookmarkStart w:id="23" w:name="sub_1000"/>
            <w:r w:rsidRPr="009008B9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788" w:type="dxa"/>
          </w:tcPr>
          <w:p w:rsidR="00C95418" w:rsidRPr="009008B9" w:rsidRDefault="00C95418" w:rsidP="005B388D">
            <w:pPr>
              <w:rPr>
                <w:rFonts w:ascii="Times New Roman" w:hAnsi="Times New Roman"/>
                <w:sz w:val="18"/>
                <w:szCs w:val="18"/>
              </w:rPr>
            </w:pPr>
            <w:r w:rsidRPr="00C95418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5B388D">
              <w:rPr>
                <w:rFonts w:ascii="Times New Roman" w:hAnsi="Times New Roman"/>
                <w:sz w:val="18"/>
                <w:szCs w:val="18"/>
              </w:rPr>
              <w:t>АГАТ</w:t>
            </w:r>
            <w:r w:rsidRPr="00C954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95418" w:rsidRPr="004F5883" w:rsidTr="00C95418">
        <w:trPr>
          <w:trHeight w:val="211"/>
        </w:trPr>
        <w:tc>
          <w:tcPr>
            <w:tcW w:w="2715" w:type="dxa"/>
          </w:tcPr>
          <w:p w:rsidR="00C95418" w:rsidRPr="009008B9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 xml:space="preserve">ОГРН и кем </w:t>
            </w:r>
            <w:proofErr w:type="gramStart"/>
            <w:r w:rsidRPr="009008B9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88" w:type="dxa"/>
          </w:tcPr>
          <w:p w:rsidR="00C95418" w:rsidRPr="009008B9" w:rsidRDefault="005B388D" w:rsidP="00C95418">
            <w:pPr>
              <w:rPr>
                <w:rFonts w:ascii="Times New Roman" w:hAnsi="Times New Roman"/>
                <w:sz w:val="18"/>
                <w:szCs w:val="18"/>
              </w:rPr>
            </w:pPr>
            <w:bookmarkStart w:id="24" w:name="OLE_LINK11"/>
            <w:bookmarkStart w:id="25" w:name="OLE_LINK12"/>
            <w:r w:rsidRPr="005B388D">
              <w:rPr>
                <w:rFonts w:ascii="Times New Roman" w:hAnsi="Times New Roman"/>
                <w:sz w:val="18"/>
                <w:szCs w:val="18"/>
              </w:rPr>
              <w:t>1167746247228</w:t>
            </w:r>
            <w:r w:rsidR="00C954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5418" w:rsidRPr="009008B9">
              <w:rPr>
                <w:rFonts w:ascii="Times New Roman" w:hAnsi="Times New Roman"/>
                <w:sz w:val="18"/>
                <w:szCs w:val="18"/>
              </w:rPr>
              <w:t>выдан Межрайонной инспекцией Федеральной налоговой службы №46 по г</w:t>
            </w:r>
            <w:proofErr w:type="gramStart"/>
            <w:r w:rsidR="00C95418" w:rsidRPr="009008B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C95418" w:rsidRPr="009008B9">
              <w:rPr>
                <w:rFonts w:ascii="Times New Roman" w:hAnsi="Times New Roman"/>
                <w:sz w:val="18"/>
                <w:szCs w:val="18"/>
              </w:rPr>
              <w:t>оскве</w:t>
            </w:r>
            <w:r>
              <w:rPr>
                <w:rFonts w:ascii="Times New Roman" w:hAnsi="Times New Roman"/>
                <w:sz w:val="18"/>
                <w:szCs w:val="18"/>
              </w:rPr>
              <w:t>,11,03.2016</w:t>
            </w:r>
            <w:bookmarkEnd w:id="24"/>
            <w:bookmarkEnd w:id="25"/>
          </w:p>
        </w:tc>
      </w:tr>
      <w:tr w:rsidR="00C95418" w:rsidRPr="004F5883" w:rsidTr="00C95418">
        <w:trPr>
          <w:trHeight w:val="211"/>
        </w:trPr>
        <w:tc>
          <w:tcPr>
            <w:tcW w:w="2715" w:type="dxa"/>
          </w:tcPr>
          <w:p w:rsidR="00C95418" w:rsidRPr="009008B9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>/КПП</w:t>
            </w:r>
          </w:p>
        </w:tc>
        <w:tc>
          <w:tcPr>
            <w:tcW w:w="7788" w:type="dxa"/>
          </w:tcPr>
          <w:p w:rsidR="00C95418" w:rsidRPr="00C95418" w:rsidRDefault="005B388D" w:rsidP="005B388D">
            <w:pPr>
              <w:rPr>
                <w:rFonts w:ascii="Times New Roman" w:hAnsi="Times New Roman"/>
                <w:sz w:val="18"/>
                <w:szCs w:val="18"/>
              </w:rPr>
            </w:pPr>
            <w:r w:rsidRPr="005B388D">
              <w:rPr>
                <w:rFonts w:ascii="Times New Roman" w:hAnsi="Times New Roman"/>
                <w:sz w:val="18"/>
                <w:szCs w:val="18"/>
              </w:rPr>
              <w:t>9715247330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t xml:space="preserve"> </w:t>
            </w:r>
            <w:r w:rsidRPr="005B388D">
              <w:rPr>
                <w:rFonts w:ascii="Times New Roman" w:hAnsi="Times New Roman"/>
                <w:sz w:val="18"/>
                <w:szCs w:val="18"/>
              </w:rPr>
              <w:t>772301001</w:t>
            </w:r>
          </w:p>
        </w:tc>
      </w:tr>
      <w:tr w:rsidR="00C95418" w:rsidRPr="004F5883" w:rsidTr="00C95418">
        <w:trPr>
          <w:trHeight w:val="225"/>
        </w:trPr>
        <w:tc>
          <w:tcPr>
            <w:tcW w:w="2715" w:type="dxa"/>
            <w:vAlign w:val="center"/>
          </w:tcPr>
          <w:p w:rsidR="00834F74" w:rsidRDefault="00834F74" w:rsidP="00C954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C95418" w:rsidRPr="009008B9" w:rsidRDefault="00834F74" w:rsidP="00C954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Фактический</w:t>
            </w:r>
            <w:r w:rsidR="00C95418" w:rsidRPr="009008B9">
              <w:rPr>
                <w:rFonts w:ascii="Times New Roman" w:hAnsi="Times New Roman"/>
                <w:sz w:val="18"/>
                <w:szCs w:val="18"/>
              </w:rPr>
              <w:t xml:space="preserve"> адрес:</w:t>
            </w:r>
          </w:p>
        </w:tc>
        <w:tc>
          <w:tcPr>
            <w:tcW w:w="7788" w:type="dxa"/>
          </w:tcPr>
          <w:p w:rsidR="00C95418" w:rsidRDefault="005B388D" w:rsidP="00433630">
            <w:pPr>
              <w:rPr>
                <w:rFonts w:ascii="Times New Roman" w:hAnsi="Times New Roman"/>
                <w:sz w:val="18"/>
                <w:szCs w:val="18"/>
              </w:rPr>
            </w:pPr>
            <w:bookmarkStart w:id="26" w:name="OLE_LINK8"/>
            <w:bookmarkStart w:id="27" w:name="OLE_LINK9"/>
            <w:bookmarkStart w:id="28" w:name="OLE_LINK10"/>
            <w:r w:rsidRPr="005B388D">
              <w:rPr>
                <w:rFonts w:ascii="Times New Roman" w:hAnsi="Times New Roman"/>
                <w:sz w:val="18"/>
                <w:szCs w:val="18"/>
              </w:rPr>
              <w:t>109652, г</w:t>
            </w:r>
            <w:proofErr w:type="gramStart"/>
            <w:r w:rsidRPr="005B388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B388D">
              <w:rPr>
                <w:rFonts w:ascii="Times New Roman" w:hAnsi="Times New Roman"/>
                <w:sz w:val="18"/>
                <w:szCs w:val="18"/>
              </w:rPr>
              <w:t>осква, ул.Луговой проезд, д.4 к.1</w:t>
            </w:r>
          </w:p>
          <w:p w:rsidR="005B388D" w:rsidRPr="009008B9" w:rsidRDefault="005B388D" w:rsidP="00433630">
            <w:pPr>
              <w:rPr>
                <w:rFonts w:ascii="Times New Roman" w:hAnsi="Times New Roman"/>
                <w:sz w:val="18"/>
                <w:szCs w:val="18"/>
              </w:rPr>
            </w:pPr>
            <w:r w:rsidRPr="005B388D">
              <w:rPr>
                <w:rFonts w:ascii="Times New Roman" w:hAnsi="Times New Roman"/>
                <w:sz w:val="18"/>
                <w:szCs w:val="18"/>
              </w:rPr>
              <w:t>109652, г</w:t>
            </w:r>
            <w:proofErr w:type="gramStart"/>
            <w:r w:rsidRPr="005B388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B388D">
              <w:rPr>
                <w:rFonts w:ascii="Times New Roman" w:hAnsi="Times New Roman"/>
                <w:sz w:val="18"/>
                <w:szCs w:val="18"/>
              </w:rPr>
              <w:t>осква, ул.Луговой проезд, д.4 к.1</w:t>
            </w:r>
            <w:bookmarkEnd w:id="26"/>
            <w:bookmarkEnd w:id="27"/>
            <w:bookmarkEnd w:id="28"/>
          </w:p>
        </w:tc>
      </w:tr>
      <w:bookmarkEnd w:id="22"/>
      <w:tr w:rsidR="00C95418" w:rsidRPr="004F5883" w:rsidTr="00C95418">
        <w:trPr>
          <w:trHeight w:val="211"/>
        </w:trPr>
        <w:tc>
          <w:tcPr>
            <w:tcW w:w="2715" w:type="dxa"/>
          </w:tcPr>
          <w:p w:rsidR="00C95418" w:rsidRPr="00C95418" w:rsidRDefault="00C95418" w:rsidP="005B38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541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95418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="005B388D">
              <w:t xml:space="preserve"> </w:t>
            </w:r>
            <w:bookmarkStart w:id="29" w:name="OLE_LINK35"/>
            <w:bookmarkStart w:id="30" w:name="OLE_LINK36"/>
            <w:bookmarkStart w:id="31" w:name="OLE_LINK37"/>
            <w:r w:rsidR="005B388D" w:rsidRPr="005B388D">
              <w:rPr>
                <w:rFonts w:ascii="Times New Roman" w:hAnsi="Times New Roman"/>
                <w:sz w:val="18"/>
                <w:szCs w:val="18"/>
              </w:rPr>
              <w:t>40702810538000117831</w:t>
            </w:r>
            <w:bookmarkEnd w:id="29"/>
            <w:bookmarkEnd w:id="30"/>
            <w:bookmarkEnd w:id="31"/>
          </w:p>
        </w:tc>
        <w:tc>
          <w:tcPr>
            <w:tcW w:w="7788" w:type="dxa"/>
          </w:tcPr>
          <w:p w:rsidR="00C95418" w:rsidRPr="00C95418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 w:rsidRPr="00C95418">
              <w:rPr>
                <w:rFonts w:ascii="Times New Roman" w:hAnsi="Times New Roman"/>
                <w:sz w:val="18"/>
                <w:szCs w:val="18"/>
              </w:rPr>
              <w:t>ПАО «Сбербанк России</w:t>
            </w:r>
            <w:proofErr w:type="gramStart"/>
            <w:r w:rsidRPr="00C95418">
              <w:rPr>
                <w:rFonts w:ascii="Times New Roman" w:hAnsi="Times New Roman"/>
                <w:sz w:val="18"/>
                <w:szCs w:val="18"/>
              </w:rPr>
              <w:t>»г</w:t>
            </w:r>
            <w:proofErr w:type="gramEnd"/>
            <w:r w:rsidRPr="00C95418">
              <w:rPr>
                <w:rFonts w:ascii="Times New Roman" w:hAnsi="Times New Roman"/>
                <w:sz w:val="18"/>
                <w:szCs w:val="18"/>
              </w:rPr>
              <w:t>. Москвы</w:t>
            </w:r>
          </w:p>
        </w:tc>
      </w:tr>
      <w:tr w:rsidR="00C95418" w:rsidRPr="004F5883" w:rsidTr="00C95418">
        <w:trPr>
          <w:cantSplit/>
          <w:trHeight w:val="244"/>
        </w:trPr>
        <w:tc>
          <w:tcPr>
            <w:tcW w:w="2715" w:type="dxa"/>
            <w:vAlign w:val="center"/>
          </w:tcPr>
          <w:p w:rsidR="00C95418" w:rsidRPr="00F61B07" w:rsidRDefault="00C95418" w:rsidP="00C95418">
            <w:pPr>
              <w:rPr>
                <w:rFonts w:ascii="Times New Roman" w:hAnsi="Times New Roman"/>
                <w:sz w:val="16"/>
                <w:szCs w:val="16"/>
              </w:rPr>
            </w:pPr>
            <w:r w:rsidRPr="00F61B07">
              <w:rPr>
                <w:rFonts w:ascii="Times New Roman" w:hAnsi="Times New Roman"/>
                <w:sz w:val="16"/>
                <w:szCs w:val="16"/>
              </w:rPr>
              <w:t>к/с</w:t>
            </w:r>
          </w:p>
        </w:tc>
        <w:tc>
          <w:tcPr>
            <w:tcW w:w="7788" w:type="dxa"/>
            <w:vAlign w:val="center"/>
          </w:tcPr>
          <w:p w:rsidR="00C95418" w:rsidRPr="00C95418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 w:rsidRPr="00C95418">
              <w:rPr>
                <w:rFonts w:ascii="Times New Roman" w:hAnsi="Times New Roman"/>
                <w:sz w:val="18"/>
                <w:szCs w:val="18"/>
              </w:rPr>
              <w:t>30101810400000000225</w:t>
            </w:r>
          </w:p>
        </w:tc>
      </w:tr>
      <w:tr w:rsidR="00C95418" w:rsidRPr="004F5883" w:rsidTr="00C95418">
        <w:trPr>
          <w:trHeight w:val="225"/>
        </w:trPr>
        <w:tc>
          <w:tcPr>
            <w:tcW w:w="2715" w:type="dxa"/>
          </w:tcPr>
          <w:p w:rsidR="00C95418" w:rsidRPr="00F61B07" w:rsidRDefault="00C95418" w:rsidP="00C95418">
            <w:pPr>
              <w:rPr>
                <w:rFonts w:ascii="Times New Roman" w:hAnsi="Times New Roman"/>
                <w:sz w:val="16"/>
                <w:szCs w:val="16"/>
              </w:rPr>
            </w:pPr>
            <w:r w:rsidRPr="00F61B07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7788" w:type="dxa"/>
          </w:tcPr>
          <w:p w:rsidR="00C95418" w:rsidRPr="00C95418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 w:rsidRPr="00C95418">
              <w:rPr>
                <w:rFonts w:ascii="Times New Roman" w:hAnsi="Times New Roman"/>
                <w:sz w:val="18"/>
                <w:szCs w:val="18"/>
              </w:rPr>
              <w:t>044525225</w:t>
            </w:r>
          </w:p>
        </w:tc>
      </w:tr>
      <w:tr w:rsidR="00C95418" w:rsidRPr="004F5883" w:rsidTr="00C95418">
        <w:trPr>
          <w:cantSplit/>
          <w:trHeight w:val="225"/>
        </w:trPr>
        <w:tc>
          <w:tcPr>
            <w:tcW w:w="2715" w:type="dxa"/>
            <w:vAlign w:val="center"/>
          </w:tcPr>
          <w:p w:rsidR="00C95418" w:rsidRPr="009008B9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 по Доверенности от __.__.20__г.</w:t>
            </w:r>
            <w:r w:rsidRPr="009008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8" w:type="dxa"/>
          </w:tcPr>
          <w:p w:rsidR="00C95418" w:rsidRPr="009008B9" w:rsidRDefault="00C95418" w:rsidP="00C954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23"/>
    <w:p w:rsidR="00577CCB" w:rsidRPr="00B6372C" w:rsidRDefault="00577CCB" w:rsidP="009008B9">
      <w:pPr>
        <w:spacing w:line="36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12. АДРЕСА И РЕКВИЗИТЫ СТОРОН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1"/>
        <w:gridCol w:w="7847"/>
      </w:tblGrid>
      <w:tr w:rsidR="00577CCB" w:rsidRPr="004F5883" w:rsidTr="008D1466">
        <w:trPr>
          <w:trHeight w:val="279"/>
        </w:trPr>
        <w:tc>
          <w:tcPr>
            <w:tcW w:w="2681" w:type="dxa"/>
          </w:tcPr>
          <w:p w:rsidR="00577CCB" w:rsidRPr="009008B9" w:rsidRDefault="00577CCB" w:rsidP="00D464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08B9">
              <w:rPr>
                <w:sz w:val="18"/>
                <w:szCs w:val="18"/>
              </w:rPr>
              <w:lastRenderedPageBreak/>
              <w:t xml:space="preserve">         </w:t>
            </w:r>
            <w:r w:rsidR="00F61B07">
              <w:rPr>
                <w:sz w:val="18"/>
                <w:szCs w:val="18"/>
              </w:rPr>
              <w:t xml:space="preserve">                              </w:t>
            </w:r>
            <w:r w:rsidRPr="009008B9">
              <w:rPr>
                <w:rFonts w:ascii="Times New Roman" w:hAnsi="Times New Roman"/>
                <w:b/>
                <w:sz w:val="18"/>
                <w:szCs w:val="18"/>
              </w:rPr>
              <w:t>ЗАКАЗЧИК: ФИО</w:t>
            </w:r>
          </w:p>
        </w:tc>
        <w:tc>
          <w:tcPr>
            <w:tcW w:w="7847" w:type="dxa"/>
          </w:tcPr>
          <w:p w:rsidR="00577CCB" w:rsidRPr="004F5883" w:rsidRDefault="00577CCB" w:rsidP="00BF62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CCB" w:rsidRPr="004F5883" w:rsidTr="008D1466">
        <w:trPr>
          <w:trHeight w:val="264"/>
        </w:trPr>
        <w:tc>
          <w:tcPr>
            <w:tcW w:w="2681" w:type="dxa"/>
          </w:tcPr>
          <w:p w:rsidR="00577CCB" w:rsidRPr="009008B9" w:rsidRDefault="00F15F26" w:rsidP="00BF62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7847" w:type="dxa"/>
          </w:tcPr>
          <w:p w:rsidR="00577CCB" w:rsidRPr="004F5883" w:rsidRDefault="00F15F26" w:rsidP="00F15F26">
            <w:pPr>
              <w:tabs>
                <w:tab w:val="center" w:pos="3541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Тел.: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очта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577CCB" w:rsidRPr="004F5883" w:rsidTr="008D1466">
        <w:trPr>
          <w:trHeight w:val="264"/>
        </w:trPr>
        <w:tc>
          <w:tcPr>
            <w:tcW w:w="2681" w:type="dxa"/>
          </w:tcPr>
          <w:p w:rsidR="00577CCB" w:rsidRPr="009008B9" w:rsidRDefault="00577CCB" w:rsidP="00BF62F8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>Подпись Заказчика:</w:t>
            </w:r>
          </w:p>
        </w:tc>
        <w:tc>
          <w:tcPr>
            <w:tcW w:w="7847" w:type="dxa"/>
          </w:tcPr>
          <w:p w:rsidR="00577CCB" w:rsidRPr="004F5883" w:rsidRDefault="00577CCB" w:rsidP="00BF62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CCB" w:rsidRPr="004F5883" w:rsidTr="008D1466">
        <w:trPr>
          <w:cantSplit/>
          <w:trHeight w:val="439"/>
        </w:trPr>
        <w:tc>
          <w:tcPr>
            <w:tcW w:w="2681" w:type="dxa"/>
            <w:vAlign w:val="center"/>
          </w:tcPr>
          <w:p w:rsidR="00577CCB" w:rsidRPr="009008B9" w:rsidRDefault="00577CCB" w:rsidP="00D46434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 xml:space="preserve">Законный представитель: ФИО </w:t>
            </w:r>
          </w:p>
        </w:tc>
        <w:tc>
          <w:tcPr>
            <w:tcW w:w="7847" w:type="dxa"/>
          </w:tcPr>
          <w:p w:rsidR="00577CCB" w:rsidRPr="004F5883" w:rsidRDefault="00577CCB" w:rsidP="00BF62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CCB" w:rsidRPr="004F5883" w:rsidTr="008D1466">
        <w:trPr>
          <w:cantSplit/>
          <w:trHeight w:val="439"/>
        </w:trPr>
        <w:tc>
          <w:tcPr>
            <w:tcW w:w="2681" w:type="dxa"/>
            <w:vAlign w:val="center"/>
          </w:tcPr>
          <w:p w:rsidR="00577CCB" w:rsidRPr="009008B9" w:rsidRDefault="00577CCB" w:rsidP="00BF62F8">
            <w:pPr>
              <w:rPr>
                <w:rFonts w:ascii="Times New Roman" w:hAnsi="Times New Roman"/>
                <w:sz w:val="18"/>
                <w:szCs w:val="18"/>
              </w:rPr>
            </w:pPr>
            <w:r w:rsidRPr="009008B9">
              <w:rPr>
                <w:rFonts w:ascii="Times New Roman" w:hAnsi="Times New Roman"/>
                <w:sz w:val="18"/>
                <w:szCs w:val="18"/>
              </w:rPr>
              <w:t>Подпись законного представителя:</w:t>
            </w:r>
            <w:bookmarkStart w:id="32" w:name="_GoBack"/>
            <w:bookmarkEnd w:id="32"/>
          </w:p>
        </w:tc>
        <w:tc>
          <w:tcPr>
            <w:tcW w:w="7847" w:type="dxa"/>
          </w:tcPr>
          <w:p w:rsidR="00577CCB" w:rsidRPr="004F5883" w:rsidRDefault="00577CCB" w:rsidP="00BF62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7CCB" w:rsidRDefault="00577CCB" w:rsidP="00C95418">
      <w:pPr>
        <w:spacing w:before="100" w:beforeAutospacing="1" w:after="100" w:afterAutospacing="1" w:line="360" w:lineRule="auto"/>
      </w:pPr>
    </w:p>
    <w:sectPr w:rsidR="00577CCB" w:rsidSect="008D2D4D">
      <w:pgSz w:w="11909" w:h="16834"/>
      <w:pgMar w:top="284" w:right="749" w:bottom="142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132"/>
    <w:multiLevelType w:val="multilevel"/>
    <w:tmpl w:val="A4FA77F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wpJustification/>
    <w:noTabHangInd/>
    <w:noLeading/>
    <w:spaceForUL/>
    <w:noColumnBalance/>
    <w:balanceSingleByteDoubleByteWidth/>
    <w:ulTrailSpace/>
    <w:spacingInWholePoints/>
    <w:swapBordersFacingPages/>
    <w:mwSmallCaps/>
    <w:usePrinterMetrics/>
    <w:doNotSuppressParagraphBorders/>
    <w:alignTablesRowByRow/>
    <w:autoSpaceLikeWord95/>
    <w:noSpaceRaiseLower/>
    <w:doNotUseHTMLParagraphAutoSpacing/>
    <w:layoutRawTableWidth/>
    <w:selectFldWithFirstOrLastChar/>
    <w:applyBreakingRules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55"/>
    <w:rsid w:val="00013197"/>
    <w:rsid w:val="00034BBD"/>
    <w:rsid w:val="00040A5E"/>
    <w:rsid w:val="000479B4"/>
    <w:rsid w:val="00053105"/>
    <w:rsid w:val="00062958"/>
    <w:rsid w:val="000945B6"/>
    <w:rsid w:val="00096737"/>
    <w:rsid w:val="000C0131"/>
    <w:rsid w:val="000D65DB"/>
    <w:rsid w:val="000D74FD"/>
    <w:rsid w:val="000D7C28"/>
    <w:rsid w:val="00111B4A"/>
    <w:rsid w:val="00135B81"/>
    <w:rsid w:val="00153DAD"/>
    <w:rsid w:val="00162D77"/>
    <w:rsid w:val="001801E3"/>
    <w:rsid w:val="0018042B"/>
    <w:rsid w:val="00182685"/>
    <w:rsid w:val="00193B0B"/>
    <w:rsid w:val="00193BA9"/>
    <w:rsid w:val="00196E63"/>
    <w:rsid w:val="001B2613"/>
    <w:rsid w:val="001C0DD7"/>
    <w:rsid w:val="001D0D6E"/>
    <w:rsid w:val="001F0AB9"/>
    <w:rsid w:val="001F5170"/>
    <w:rsid w:val="002037EB"/>
    <w:rsid w:val="00222D9C"/>
    <w:rsid w:val="00226CF7"/>
    <w:rsid w:val="002327E2"/>
    <w:rsid w:val="0026084E"/>
    <w:rsid w:val="00262FC6"/>
    <w:rsid w:val="002C2D81"/>
    <w:rsid w:val="002E5F6E"/>
    <w:rsid w:val="00322AF4"/>
    <w:rsid w:val="00345493"/>
    <w:rsid w:val="003664F2"/>
    <w:rsid w:val="003754D8"/>
    <w:rsid w:val="00385521"/>
    <w:rsid w:val="00385E59"/>
    <w:rsid w:val="003A3AA7"/>
    <w:rsid w:val="003B2D0D"/>
    <w:rsid w:val="003C6971"/>
    <w:rsid w:val="003E052C"/>
    <w:rsid w:val="003E5E9E"/>
    <w:rsid w:val="00403E01"/>
    <w:rsid w:val="00411997"/>
    <w:rsid w:val="00411CED"/>
    <w:rsid w:val="004208EC"/>
    <w:rsid w:val="00427221"/>
    <w:rsid w:val="00433630"/>
    <w:rsid w:val="00437A27"/>
    <w:rsid w:val="00440D04"/>
    <w:rsid w:val="0044317A"/>
    <w:rsid w:val="00444F0B"/>
    <w:rsid w:val="00447CFA"/>
    <w:rsid w:val="00480FDE"/>
    <w:rsid w:val="004A2873"/>
    <w:rsid w:val="004B2A9B"/>
    <w:rsid w:val="004B3340"/>
    <w:rsid w:val="004B64BF"/>
    <w:rsid w:val="004C2346"/>
    <w:rsid w:val="004E3D47"/>
    <w:rsid w:val="004F5883"/>
    <w:rsid w:val="00547986"/>
    <w:rsid w:val="005659F3"/>
    <w:rsid w:val="005671E8"/>
    <w:rsid w:val="00571D6E"/>
    <w:rsid w:val="00574601"/>
    <w:rsid w:val="00577CCB"/>
    <w:rsid w:val="005879AF"/>
    <w:rsid w:val="0059171D"/>
    <w:rsid w:val="00593AD2"/>
    <w:rsid w:val="005A3E03"/>
    <w:rsid w:val="005B388D"/>
    <w:rsid w:val="005C25B9"/>
    <w:rsid w:val="005E3FBB"/>
    <w:rsid w:val="006018AB"/>
    <w:rsid w:val="00601E6F"/>
    <w:rsid w:val="00604D0D"/>
    <w:rsid w:val="0068678E"/>
    <w:rsid w:val="006A522A"/>
    <w:rsid w:val="006B22EA"/>
    <w:rsid w:val="006B4081"/>
    <w:rsid w:val="006C3CF5"/>
    <w:rsid w:val="006C41E4"/>
    <w:rsid w:val="006C79A8"/>
    <w:rsid w:val="006D5139"/>
    <w:rsid w:val="006D7A86"/>
    <w:rsid w:val="006E7FB0"/>
    <w:rsid w:val="006F0B2C"/>
    <w:rsid w:val="00715528"/>
    <w:rsid w:val="00717F9C"/>
    <w:rsid w:val="00724B97"/>
    <w:rsid w:val="0074042B"/>
    <w:rsid w:val="007725FA"/>
    <w:rsid w:val="00787B81"/>
    <w:rsid w:val="00787D92"/>
    <w:rsid w:val="007A4895"/>
    <w:rsid w:val="007D33E2"/>
    <w:rsid w:val="007F38A5"/>
    <w:rsid w:val="00821750"/>
    <w:rsid w:val="008318B2"/>
    <w:rsid w:val="00834F74"/>
    <w:rsid w:val="00862346"/>
    <w:rsid w:val="00865F87"/>
    <w:rsid w:val="00880936"/>
    <w:rsid w:val="00883C90"/>
    <w:rsid w:val="00886DAD"/>
    <w:rsid w:val="00887268"/>
    <w:rsid w:val="008911A1"/>
    <w:rsid w:val="008D1466"/>
    <w:rsid w:val="008D2D4D"/>
    <w:rsid w:val="009008B9"/>
    <w:rsid w:val="00921F08"/>
    <w:rsid w:val="00922825"/>
    <w:rsid w:val="00927AF0"/>
    <w:rsid w:val="0093153B"/>
    <w:rsid w:val="0096533D"/>
    <w:rsid w:val="009749DE"/>
    <w:rsid w:val="0097683E"/>
    <w:rsid w:val="00985752"/>
    <w:rsid w:val="009876EA"/>
    <w:rsid w:val="00997284"/>
    <w:rsid w:val="009B12CA"/>
    <w:rsid w:val="00A127AD"/>
    <w:rsid w:val="00A415DB"/>
    <w:rsid w:val="00A46704"/>
    <w:rsid w:val="00A52A15"/>
    <w:rsid w:val="00A77D06"/>
    <w:rsid w:val="00A86455"/>
    <w:rsid w:val="00A9533C"/>
    <w:rsid w:val="00A97B72"/>
    <w:rsid w:val="00AA1A39"/>
    <w:rsid w:val="00AA3784"/>
    <w:rsid w:val="00AA45CF"/>
    <w:rsid w:val="00AA5A90"/>
    <w:rsid w:val="00AB4392"/>
    <w:rsid w:val="00AB4D00"/>
    <w:rsid w:val="00AC09FA"/>
    <w:rsid w:val="00AC2B2E"/>
    <w:rsid w:val="00AD08C7"/>
    <w:rsid w:val="00AE7F10"/>
    <w:rsid w:val="00B260DB"/>
    <w:rsid w:val="00B3676E"/>
    <w:rsid w:val="00B3704D"/>
    <w:rsid w:val="00B6372C"/>
    <w:rsid w:val="00B70C18"/>
    <w:rsid w:val="00B72892"/>
    <w:rsid w:val="00BA2B28"/>
    <w:rsid w:val="00BB038A"/>
    <w:rsid w:val="00BB3BD7"/>
    <w:rsid w:val="00BD2B63"/>
    <w:rsid w:val="00BF62F8"/>
    <w:rsid w:val="00C17D24"/>
    <w:rsid w:val="00C73649"/>
    <w:rsid w:val="00C758D1"/>
    <w:rsid w:val="00C91A0C"/>
    <w:rsid w:val="00C95418"/>
    <w:rsid w:val="00CA07FD"/>
    <w:rsid w:val="00CC141D"/>
    <w:rsid w:val="00CC164F"/>
    <w:rsid w:val="00CE2BD8"/>
    <w:rsid w:val="00D03630"/>
    <w:rsid w:val="00D143BB"/>
    <w:rsid w:val="00D223F1"/>
    <w:rsid w:val="00D2400E"/>
    <w:rsid w:val="00D43377"/>
    <w:rsid w:val="00D46434"/>
    <w:rsid w:val="00D5057A"/>
    <w:rsid w:val="00D74F31"/>
    <w:rsid w:val="00D874B1"/>
    <w:rsid w:val="00D9533D"/>
    <w:rsid w:val="00DF0BE5"/>
    <w:rsid w:val="00DF5E35"/>
    <w:rsid w:val="00E2038D"/>
    <w:rsid w:val="00E24388"/>
    <w:rsid w:val="00E531C1"/>
    <w:rsid w:val="00E65555"/>
    <w:rsid w:val="00E8464E"/>
    <w:rsid w:val="00EA04E4"/>
    <w:rsid w:val="00EC6DEE"/>
    <w:rsid w:val="00EC7BAF"/>
    <w:rsid w:val="00ED224A"/>
    <w:rsid w:val="00F07BA6"/>
    <w:rsid w:val="00F15F26"/>
    <w:rsid w:val="00F41EE7"/>
    <w:rsid w:val="00F52A44"/>
    <w:rsid w:val="00F61B07"/>
    <w:rsid w:val="00F622E6"/>
    <w:rsid w:val="00F815DE"/>
    <w:rsid w:val="00FD0237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455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A864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post-b">
    <w:name w:val="post-b"/>
    <w:basedOn w:val="a0"/>
    <w:uiPriority w:val="99"/>
    <w:rsid w:val="00A86455"/>
    <w:rPr>
      <w:rFonts w:cs="Times New Roman"/>
    </w:rPr>
  </w:style>
  <w:style w:type="table" w:styleId="a5">
    <w:name w:val="Table Grid"/>
    <w:basedOn w:val="a1"/>
    <w:uiPriority w:val="99"/>
    <w:rsid w:val="00A8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BF62F8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BF62F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62F8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BF62F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62F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F62F8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F62F8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8D146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26EB1959CA44354325BA30E78E3D36AC286C070B61A2E79EBE9D0872077D70937D9C44396428Ff2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НОУ "ПрезиДент - Центр"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Виктория Котова</dc:creator>
  <cp:lastModifiedBy>Елена Литвинова</cp:lastModifiedBy>
  <cp:revision>7</cp:revision>
  <cp:lastPrinted>2013-02-21T11:04:00Z</cp:lastPrinted>
  <dcterms:created xsi:type="dcterms:W3CDTF">2017-02-02T09:40:00Z</dcterms:created>
  <dcterms:modified xsi:type="dcterms:W3CDTF">2017-03-31T14:37:00Z</dcterms:modified>
</cp:coreProperties>
</file>